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8C9" w:rsidRDefault="009158C9" w:rsidP="009158C9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CONCURSUL ŞCOLAR DE GEOGRAFIE</w:t>
      </w:r>
    </w:p>
    <w:p w:rsidR="009158C9" w:rsidRDefault="009158C9" w:rsidP="009158C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ETAPA JUDEŢEANĂ/MUNICIPALĂ BUCUREŞTI</w:t>
      </w:r>
    </w:p>
    <w:p w:rsidR="009158C9" w:rsidRDefault="009158C9" w:rsidP="009158C9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 Martie 2016</w:t>
      </w:r>
    </w:p>
    <w:p w:rsidR="009158C9" w:rsidRDefault="009158C9" w:rsidP="009158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CLASA a XI-a</w:t>
      </w:r>
    </w:p>
    <w:p w:rsidR="009158C9" w:rsidRDefault="009158C9" w:rsidP="009158C9">
      <w:pPr>
        <w:jc w:val="center"/>
        <w:rPr>
          <w:rFonts w:ascii="Arial" w:hAnsi="Arial" w:cs="Arial"/>
          <w:b/>
        </w:rPr>
      </w:pPr>
      <w:r>
        <w:rPr>
          <w:rFonts w:ascii="Arial,Bold" w:hAnsi="Arial,Bold" w:cs="Arial,Bold"/>
          <w:b/>
          <w:bCs/>
        </w:rPr>
        <w:t>PROBA TEORETICĂ SCRISĂ</w:t>
      </w:r>
    </w:p>
    <w:p w:rsidR="009158C9" w:rsidRDefault="009158C9" w:rsidP="009158C9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Toate subiectele sunt obligatorii. Se acordă 10 puncte din oficiu.</w:t>
      </w:r>
    </w:p>
    <w:p w:rsidR="009158C9" w:rsidRDefault="009158C9" w:rsidP="009158C9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Timpul efectiv de lucru este de 3 ore.</w:t>
      </w:r>
    </w:p>
    <w:p w:rsidR="009158C9" w:rsidRDefault="009158C9" w:rsidP="009158C9">
      <w:pPr>
        <w:spacing w:after="120" w:line="240" w:lineRule="auto"/>
        <w:jc w:val="both"/>
        <w:rPr>
          <w:rFonts w:ascii="Arial" w:hAnsi="Arial" w:cs="Arial"/>
          <w:b/>
        </w:rPr>
      </w:pPr>
    </w:p>
    <w:p w:rsidR="009158C9" w:rsidRPr="009158C9" w:rsidRDefault="009158C9" w:rsidP="009158C9">
      <w:pPr>
        <w:pStyle w:val="Listparagraf"/>
        <w:numPr>
          <w:ilvl w:val="0"/>
          <w:numId w:val="9"/>
        </w:numPr>
        <w:spacing w:after="120" w:line="240" w:lineRule="auto"/>
        <w:jc w:val="both"/>
        <w:rPr>
          <w:rFonts w:ascii="Arial" w:hAnsi="Arial" w:cs="Arial"/>
          <w:b/>
          <w:color w:val="00B050"/>
        </w:rPr>
      </w:pPr>
      <w:r>
        <w:rPr>
          <w:rFonts w:ascii="Arial" w:hAnsi="Arial" w:cs="Arial"/>
          <w:b/>
        </w:rPr>
        <w:t xml:space="preserve">Tétel         </w:t>
      </w:r>
      <w:r w:rsidRPr="009158C9">
        <w:rPr>
          <w:rFonts w:ascii="Arial" w:hAnsi="Arial" w:cs="Arial"/>
          <w:b/>
        </w:rPr>
        <w:t xml:space="preserve">(10 </w:t>
      </w:r>
      <w:r>
        <w:rPr>
          <w:rFonts w:ascii="Arial" w:hAnsi="Arial" w:cs="Arial"/>
          <w:b/>
        </w:rPr>
        <w:t>pont</w:t>
      </w:r>
      <w:r w:rsidRPr="009158C9">
        <w:rPr>
          <w:rFonts w:ascii="Arial" w:hAnsi="Arial" w:cs="Arial"/>
          <w:b/>
        </w:rPr>
        <w:t>)</w:t>
      </w:r>
      <w:r w:rsidRPr="009158C9">
        <w:rPr>
          <w:rFonts w:ascii="Arial" w:hAnsi="Arial" w:cs="Arial"/>
          <w:b/>
          <w:color w:val="00B050"/>
        </w:rPr>
        <w:t xml:space="preserve"> </w:t>
      </w:r>
    </w:p>
    <w:p w:rsidR="009158C9" w:rsidRDefault="009158C9" w:rsidP="009158C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Adott a földrajzi táj fogalma. </w:t>
      </w:r>
      <w:r w:rsidRPr="00F929F8">
        <w:rPr>
          <w:rFonts w:ascii="Arial" w:hAnsi="Arial" w:cs="Arial"/>
          <w:b/>
        </w:rPr>
        <w:t>Határozzátok meg</w:t>
      </w:r>
      <w:r>
        <w:rPr>
          <w:rFonts w:ascii="Arial" w:hAnsi="Arial" w:cs="Arial"/>
        </w:rPr>
        <w:t xml:space="preserve">: </w:t>
      </w:r>
    </w:p>
    <w:p w:rsidR="009158C9" w:rsidRDefault="009158C9" w:rsidP="009158C9">
      <w:pPr>
        <w:pStyle w:val="List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földrajzi táj és  ökoszisztéma közötti különbséget, </w:t>
      </w:r>
    </w:p>
    <w:p w:rsidR="00E6699F" w:rsidRDefault="00E6699F" w:rsidP="009158C9">
      <w:pPr>
        <w:pStyle w:val="List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A földrajzi táj négy jellemzőjét</w:t>
      </w:r>
    </w:p>
    <w:p w:rsidR="00E6699F" w:rsidRDefault="00E6699F" w:rsidP="009158C9">
      <w:pPr>
        <w:pStyle w:val="List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Egy olyan földrajzi elemet mely a tájtípust befolyásolja.</w:t>
      </w:r>
    </w:p>
    <w:p w:rsidR="009158C9" w:rsidRDefault="009158C9" w:rsidP="009158C9">
      <w:pPr>
        <w:pStyle w:val="Listparagraf"/>
        <w:ind w:left="360"/>
        <w:rPr>
          <w:rFonts w:ascii="Arial" w:hAnsi="Arial" w:cs="Arial"/>
        </w:rPr>
      </w:pPr>
    </w:p>
    <w:p w:rsidR="009158C9" w:rsidRPr="007B7AD3" w:rsidRDefault="009158C9" w:rsidP="009158C9">
      <w:pPr>
        <w:pStyle w:val="Listparagraf"/>
        <w:ind w:left="360"/>
        <w:rPr>
          <w:rFonts w:ascii="Arial" w:hAnsi="Arial" w:cs="Arial"/>
        </w:rPr>
      </w:pPr>
    </w:p>
    <w:p w:rsidR="009158C9" w:rsidRPr="00E6699F" w:rsidRDefault="00E6699F" w:rsidP="00E6699F">
      <w:pPr>
        <w:pStyle w:val="Listparagraf"/>
        <w:numPr>
          <w:ilvl w:val="0"/>
          <w:numId w:val="9"/>
        </w:num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Tétel  </w:t>
      </w:r>
      <w:r w:rsidR="009158C9" w:rsidRPr="00E6699F">
        <w:rPr>
          <w:rFonts w:ascii="Arial" w:hAnsi="Arial" w:cs="Arial"/>
          <w:b/>
        </w:rPr>
        <w:t xml:space="preserve"> (12 </w:t>
      </w:r>
      <w:r>
        <w:rPr>
          <w:rFonts w:ascii="Arial" w:hAnsi="Arial" w:cs="Arial"/>
          <w:b/>
        </w:rPr>
        <w:t>pont</w:t>
      </w:r>
      <w:r w:rsidR="009158C9" w:rsidRPr="00E6699F">
        <w:rPr>
          <w:rFonts w:ascii="Arial" w:hAnsi="Arial" w:cs="Arial"/>
          <w:b/>
        </w:rPr>
        <w:t>)</w:t>
      </w:r>
    </w:p>
    <w:p w:rsidR="00E6699F" w:rsidRDefault="00E6699F" w:rsidP="009158C9">
      <w:pPr>
        <w:shd w:val="clear" w:color="auto" w:fill="FFFFFF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Adottak a következő esetek:</w:t>
      </w:r>
    </w:p>
    <w:p w:rsidR="006541C5" w:rsidRPr="00F929F8" w:rsidRDefault="006541C5" w:rsidP="006541C5">
      <w:pPr>
        <w:pStyle w:val="Listparagraf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hAnsi="Arial" w:cs="Arial"/>
        </w:rPr>
      </w:pPr>
      <w:r w:rsidRPr="00F929F8">
        <w:rPr>
          <w:rFonts w:ascii="Arial" w:hAnsi="Arial" w:cs="Arial"/>
        </w:rPr>
        <w:t>A krokodilmadár megtakarítja a krokodil fogait.</w:t>
      </w:r>
    </w:p>
    <w:p w:rsidR="00F23768" w:rsidRPr="00F929F8" w:rsidRDefault="00F23768" w:rsidP="00F23768">
      <w:pPr>
        <w:pStyle w:val="Listparagraf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hAnsi="Arial" w:cs="Arial"/>
        </w:rPr>
      </w:pPr>
      <w:r w:rsidRPr="00F929F8">
        <w:rPr>
          <w:rFonts w:ascii="Arial" w:hAnsi="Arial" w:cs="Arial"/>
        </w:rPr>
        <w:t>A tölgy lombjába kapaszkodó fagyöngy.</w:t>
      </w:r>
    </w:p>
    <w:p w:rsidR="00F23768" w:rsidRPr="00F23768" w:rsidRDefault="00F23768" w:rsidP="00F23768">
      <w:pPr>
        <w:pStyle w:val="Listparagraf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hAnsi="Arial" w:cs="Arial"/>
        </w:rPr>
      </w:pPr>
      <w:r w:rsidRPr="00F23768">
        <w:rPr>
          <w:rFonts w:ascii="Arial" w:hAnsi="Arial" w:cs="Arial"/>
        </w:rPr>
        <w:t>A koral</w:t>
      </w:r>
      <w:r w:rsidR="00F929F8">
        <w:rPr>
          <w:rFonts w:ascii="Arial" w:hAnsi="Arial" w:cs="Arial"/>
        </w:rPr>
        <w:t>l</w:t>
      </w:r>
      <w:r w:rsidRPr="00F23768">
        <w:rPr>
          <w:rFonts w:ascii="Arial" w:hAnsi="Arial" w:cs="Arial"/>
        </w:rPr>
        <w:t>ok búvóhelyet biztosítanak a halaknak.</w:t>
      </w:r>
    </w:p>
    <w:p w:rsidR="00F23768" w:rsidRPr="00F23768" w:rsidRDefault="00F23768" w:rsidP="00F23768">
      <w:pPr>
        <w:pStyle w:val="Listparagraf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hAnsi="Arial" w:cs="Arial"/>
        </w:rPr>
      </w:pPr>
      <w:r w:rsidRPr="00F23768">
        <w:rPr>
          <w:rFonts w:ascii="Arial" w:hAnsi="Arial" w:cs="Arial"/>
        </w:rPr>
        <w:t>A hóvirág és kikerics ugyanabban a ligetbe</w:t>
      </w:r>
      <w:r>
        <w:rPr>
          <w:rFonts w:ascii="Arial" w:hAnsi="Arial" w:cs="Arial"/>
        </w:rPr>
        <w:t>n</w:t>
      </w:r>
      <w:r w:rsidRPr="00F23768">
        <w:rPr>
          <w:rFonts w:ascii="Arial" w:hAnsi="Arial" w:cs="Arial"/>
        </w:rPr>
        <w:t xml:space="preserve">, berekben </w:t>
      </w:r>
      <w:r>
        <w:rPr>
          <w:rFonts w:ascii="Arial" w:hAnsi="Arial" w:cs="Arial"/>
        </w:rPr>
        <w:t>nőnek</w:t>
      </w:r>
      <w:r w:rsidRPr="00F23768">
        <w:rPr>
          <w:rFonts w:ascii="Arial" w:hAnsi="Arial" w:cs="Arial"/>
        </w:rPr>
        <w:t>.</w:t>
      </w:r>
    </w:p>
    <w:p w:rsidR="00F23768" w:rsidRPr="00F23768" w:rsidRDefault="00F23768" w:rsidP="00F23768">
      <w:pPr>
        <w:pStyle w:val="Listparagraf"/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23768">
        <w:rPr>
          <w:rFonts w:ascii="Arial" w:hAnsi="Arial" w:cs="Arial"/>
        </w:rPr>
        <w:t xml:space="preserve"> fecskék elkergetik a fészkeiket elfoglaló verebeket.</w:t>
      </w:r>
    </w:p>
    <w:p w:rsidR="00F23768" w:rsidRDefault="00F23768" w:rsidP="009158C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Határozzátok meg:</w:t>
      </w:r>
    </w:p>
    <w:p w:rsidR="00F23768" w:rsidRDefault="00F23768" w:rsidP="00F23768">
      <w:pPr>
        <w:pStyle w:val="Listparagraf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Azokat a geoökológiai tényezőket, amelyekhez a fenti példák tartoznak.</w:t>
      </w:r>
    </w:p>
    <w:p w:rsidR="00F23768" w:rsidRDefault="00F23768" w:rsidP="009158C9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Minden példára, azt az összefüggéstípust, amelyik a megadott összetevők/ fajok között kialakult </w:t>
      </w:r>
    </w:p>
    <w:p w:rsidR="009158C9" w:rsidRDefault="009158C9" w:rsidP="009158C9">
      <w:pPr>
        <w:spacing w:after="0" w:line="240" w:lineRule="auto"/>
        <w:rPr>
          <w:rFonts w:ascii="Arial" w:eastAsia="Times New Roman" w:hAnsi="Arial" w:cs="Arial"/>
        </w:rPr>
      </w:pPr>
    </w:p>
    <w:p w:rsidR="009158C9" w:rsidRPr="00644FFF" w:rsidRDefault="009158C9" w:rsidP="009158C9">
      <w:pPr>
        <w:spacing w:after="0" w:line="240" w:lineRule="auto"/>
        <w:rPr>
          <w:rFonts w:ascii="Arial" w:eastAsia="Times New Roman" w:hAnsi="Arial" w:cs="Arial"/>
        </w:rPr>
      </w:pPr>
    </w:p>
    <w:p w:rsidR="00F23768" w:rsidRDefault="00F23768" w:rsidP="00F23768">
      <w:pPr>
        <w:pStyle w:val="Listparagraf"/>
        <w:numPr>
          <w:ilvl w:val="0"/>
          <w:numId w:val="9"/>
        </w:num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Tétel  </w:t>
      </w:r>
      <w:r w:rsidRPr="00E6699F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20 pont</w:t>
      </w:r>
      <w:r w:rsidRPr="00E6699F">
        <w:rPr>
          <w:rFonts w:ascii="Arial" w:hAnsi="Arial" w:cs="Arial"/>
          <w:b/>
        </w:rPr>
        <w:t>)</w:t>
      </w:r>
    </w:p>
    <w:p w:rsidR="00AA1449" w:rsidRDefault="00AA1449" w:rsidP="00AA1449">
      <w:pPr>
        <w:pStyle w:val="Listparagraf"/>
        <w:spacing w:after="120" w:line="240" w:lineRule="auto"/>
        <w:ind w:left="1080"/>
        <w:jc w:val="both"/>
        <w:rPr>
          <w:rFonts w:ascii="Arial" w:hAnsi="Arial" w:cs="Arial"/>
          <w:b/>
        </w:rPr>
      </w:pPr>
    </w:p>
    <w:p w:rsidR="00AA1449" w:rsidRPr="00AA1449" w:rsidRDefault="00AA1449" w:rsidP="00AA1449">
      <w:pPr>
        <w:pStyle w:val="Listparagraf"/>
        <w:spacing w:after="120" w:line="240" w:lineRule="auto"/>
        <w:ind w:left="1080"/>
        <w:rPr>
          <w:rFonts w:ascii="Arial" w:hAnsi="Arial" w:cs="Arial"/>
          <w:b/>
        </w:rPr>
      </w:pPr>
      <w:r>
        <w:rPr>
          <w:noProof/>
          <w:lang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251460</wp:posOffset>
            </wp:positionV>
            <wp:extent cx="5943600" cy="1971675"/>
            <wp:effectExtent l="19050" t="19050" r="19050" b="28575"/>
            <wp:wrapSquare wrapText="bothSides"/>
            <wp:docPr id="2" name="Picture 5" descr="D:\!user\Desktop\transhumanta + nomadism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!user\Desktop\transhumanta + nomadism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7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1449">
        <w:rPr>
          <w:rFonts w:ascii="Arial" w:hAnsi="Arial" w:cs="Arial"/>
          <w:b/>
        </w:rPr>
        <w:t>Határozzátok meg, az alábbi a és b betűkkel jelölt ábrákra vonatkozóan:</w:t>
      </w:r>
    </w:p>
    <w:p w:rsidR="00AA1449" w:rsidRPr="00E6699F" w:rsidRDefault="00AA1449" w:rsidP="00AA1449">
      <w:pPr>
        <w:pStyle w:val="Listparagraf"/>
        <w:spacing w:after="120" w:line="240" w:lineRule="auto"/>
        <w:ind w:left="1080"/>
        <w:jc w:val="both"/>
        <w:rPr>
          <w:rFonts w:ascii="Arial" w:hAnsi="Arial" w:cs="Arial"/>
          <w:b/>
        </w:rPr>
      </w:pPr>
    </w:p>
    <w:p w:rsidR="00722BB9" w:rsidRDefault="00722BB9" w:rsidP="009158C9">
      <w:pPr>
        <w:pStyle w:val="Listparagraf"/>
        <w:numPr>
          <w:ilvl w:val="0"/>
          <w:numId w:val="2"/>
        </w:numPr>
        <w:spacing w:before="240" w:after="0" w:line="240" w:lineRule="auto"/>
        <w:ind w:left="641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Az ábrákon feltüntetett mezőgazdaság típusokat,</w:t>
      </w:r>
    </w:p>
    <w:p w:rsidR="00722BB9" w:rsidRDefault="00722BB9" w:rsidP="009158C9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Két – két jellemzőt mindkét mezőgazdaság típusra.</w:t>
      </w:r>
    </w:p>
    <w:p w:rsidR="00722BB9" w:rsidRDefault="00722BB9" w:rsidP="009158C9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Két</w:t>
      </w:r>
      <w:r w:rsidR="00F46E34">
        <w:rPr>
          <w:rFonts w:ascii="Arial" w:hAnsi="Arial" w:cs="Arial"/>
        </w:rPr>
        <w:t xml:space="preserve"> olyan tájtípus megnevezését, </w:t>
      </w:r>
      <w:r>
        <w:rPr>
          <w:rFonts w:ascii="Arial" w:hAnsi="Arial" w:cs="Arial"/>
        </w:rPr>
        <w:t>ahol ezek jellemzőek</w:t>
      </w:r>
    </w:p>
    <w:p w:rsidR="00722BB9" w:rsidRDefault="00722BB9" w:rsidP="009158C9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Négy –</w:t>
      </w:r>
      <w:r w:rsidR="00F46E34">
        <w:rPr>
          <w:rFonts w:ascii="Arial" w:hAnsi="Arial" w:cs="Arial"/>
        </w:rPr>
        <w:t xml:space="preserve"> négy tájegység nevét,</w:t>
      </w:r>
      <w:r>
        <w:rPr>
          <w:rFonts w:ascii="Arial" w:hAnsi="Arial" w:cs="Arial"/>
        </w:rPr>
        <w:t xml:space="preserve"> ahol ezek a mezőgazdasági típusok jellemzőek.</w:t>
      </w:r>
    </w:p>
    <w:p w:rsidR="00722BB9" w:rsidRDefault="00722BB9" w:rsidP="009158C9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Egy – egy </w:t>
      </w:r>
      <w:r w:rsidR="00F46E34">
        <w:rPr>
          <w:rFonts w:ascii="Arial" w:hAnsi="Arial" w:cs="Arial"/>
        </w:rPr>
        <w:t xml:space="preserve">következményt amely negatív hatással van a </w:t>
      </w:r>
      <w:r>
        <w:rPr>
          <w:rFonts w:ascii="Arial" w:hAnsi="Arial" w:cs="Arial"/>
        </w:rPr>
        <w:t xml:space="preserve"> környezetre </w:t>
      </w:r>
    </w:p>
    <w:p w:rsidR="00AA1449" w:rsidRDefault="00AA1449" w:rsidP="00AA1449">
      <w:pPr>
        <w:pStyle w:val="Listparagraf"/>
        <w:spacing w:after="0" w:line="240" w:lineRule="auto"/>
        <w:ind w:left="644"/>
        <w:jc w:val="both"/>
        <w:rPr>
          <w:rFonts w:ascii="Arial" w:hAnsi="Arial" w:cs="Arial"/>
        </w:rPr>
      </w:pPr>
    </w:p>
    <w:p w:rsidR="00F46E34" w:rsidRDefault="00F46E34" w:rsidP="00F46E34">
      <w:pPr>
        <w:pStyle w:val="Listparagraf"/>
        <w:spacing w:after="0" w:line="240" w:lineRule="auto"/>
        <w:ind w:left="644"/>
        <w:jc w:val="both"/>
        <w:rPr>
          <w:rFonts w:ascii="Arial" w:hAnsi="Arial" w:cs="Arial"/>
        </w:rPr>
      </w:pPr>
    </w:p>
    <w:p w:rsidR="00722BB9" w:rsidRPr="00E6699F" w:rsidRDefault="00722BB9" w:rsidP="00722BB9">
      <w:pPr>
        <w:pStyle w:val="Listparagraf"/>
        <w:numPr>
          <w:ilvl w:val="0"/>
          <w:numId w:val="9"/>
        </w:num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Tétel  </w:t>
      </w:r>
      <w:r w:rsidRPr="00E6699F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24 pont</w:t>
      </w:r>
      <w:r w:rsidRPr="00E6699F">
        <w:rPr>
          <w:rFonts w:ascii="Arial" w:hAnsi="Arial" w:cs="Arial"/>
          <w:b/>
        </w:rPr>
        <w:t>)</w:t>
      </w:r>
    </w:p>
    <w:p w:rsidR="00AE2A48" w:rsidRDefault="009158C9" w:rsidP="009158C9">
      <w:pPr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noProof/>
          <w:color w:val="FF0000"/>
          <w:lang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-332740</wp:posOffset>
            </wp:positionH>
            <wp:positionV relativeFrom="paragraph">
              <wp:posOffset>288925</wp:posOffset>
            </wp:positionV>
            <wp:extent cx="6724650" cy="3409950"/>
            <wp:effectExtent l="19050" t="0" r="0" b="0"/>
            <wp:wrapSquare wrapText="bothSides"/>
            <wp:docPr id="1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2A48">
        <w:rPr>
          <w:rFonts w:ascii="Arial" w:hAnsi="Arial" w:cs="Arial"/>
          <w:b/>
        </w:rPr>
        <w:t>A</w:t>
      </w:r>
      <w:r w:rsidR="00722BB9">
        <w:rPr>
          <w:rFonts w:ascii="Arial" w:hAnsi="Arial" w:cs="Arial"/>
          <w:b/>
        </w:rPr>
        <w:t>z alábbi térkép Ausztrália és Új-Zéland</w:t>
      </w:r>
      <w:r w:rsidR="00AE2A48">
        <w:rPr>
          <w:rFonts w:ascii="Arial" w:hAnsi="Arial" w:cs="Arial"/>
          <w:b/>
        </w:rPr>
        <w:t xml:space="preserve"> tájtípusait ábrázolja </w:t>
      </w:r>
    </w:p>
    <w:p w:rsidR="009158C9" w:rsidRPr="006A474D" w:rsidRDefault="009158C9" w:rsidP="009158C9">
      <w:pPr>
        <w:rPr>
          <w:rFonts w:ascii="Arial" w:eastAsia="Times New Roman" w:hAnsi="Arial" w:cs="Ari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</w:p>
    <w:p w:rsidR="00AE34A3" w:rsidRPr="00AE34A3" w:rsidRDefault="00AE34A3" w:rsidP="009158C9">
      <w:pPr>
        <w:pStyle w:val="Titlu2"/>
        <w:numPr>
          <w:ilvl w:val="0"/>
          <w:numId w:val="4"/>
        </w:numPr>
        <w:spacing w:before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Nevezzétek meg </w:t>
      </w:r>
      <w:r w:rsidRPr="00F46E34">
        <w:rPr>
          <w:rFonts w:ascii="Arial" w:hAnsi="Arial" w:cs="Arial"/>
          <w:color w:val="000000"/>
          <w:sz w:val="22"/>
          <w:szCs w:val="22"/>
        </w:rPr>
        <w:t xml:space="preserve">az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1, 2, 3, 4 </w:t>
      </w:r>
      <w:r w:rsidRPr="00F46E34">
        <w:rPr>
          <w:rFonts w:ascii="Arial" w:hAnsi="Arial" w:cs="Arial"/>
          <w:color w:val="000000"/>
          <w:sz w:val="22"/>
          <w:szCs w:val="22"/>
        </w:rPr>
        <w:t>és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5 </w:t>
      </w:r>
      <w:r w:rsidRPr="00F46E34">
        <w:rPr>
          <w:rFonts w:ascii="Arial" w:hAnsi="Arial" w:cs="Arial"/>
          <w:color w:val="000000"/>
          <w:sz w:val="22"/>
          <w:szCs w:val="22"/>
        </w:rPr>
        <w:t>számokkal jelölt földrajzi tájtípusokat</w:t>
      </w:r>
    </w:p>
    <w:p w:rsidR="001273D6" w:rsidRPr="001273D6" w:rsidRDefault="001273D6" w:rsidP="009158C9">
      <w:pPr>
        <w:pStyle w:val="Listparagraf"/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Társítsátok </w:t>
      </w:r>
      <w:r w:rsidR="00AE34A3">
        <w:rPr>
          <w:rFonts w:ascii="Arial" w:hAnsi="Arial" w:cs="Arial"/>
        </w:rPr>
        <w:t xml:space="preserve">az </w:t>
      </w:r>
      <w:r w:rsidR="00AE34A3" w:rsidRPr="00F46E34">
        <w:rPr>
          <w:rFonts w:ascii="Arial" w:hAnsi="Arial" w:cs="Arial"/>
          <w:b/>
        </w:rPr>
        <w:t>1, 2</w:t>
      </w:r>
      <w:r w:rsidR="00AE34A3">
        <w:rPr>
          <w:rFonts w:ascii="Arial" w:hAnsi="Arial" w:cs="Arial"/>
        </w:rPr>
        <w:t xml:space="preserve"> és </w:t>
      </w:r>
      <w:r w:rsidR="00AE34A3" w:rsidRPr="00F46E34">
        <w:rPr>
          <w:rFonts w:ascii="Arial" w:hAnsi="Arial" w:cs="Arial"/>
          <w:b/>
        </w:rPr>
        <w:t>5-</w:t>
      </w:r>
      <w:r w:rsidR="00AE34A3">
        <w:rPr>
          <w:rFonts w:ascii="Arial" w:hAnsi="Arial" w:cs="Arial"/>
        </w:rPr>
        <w:t>ös számokkal jelölt tájtípusok</w:t>
      </w:r>
      <w:r>
        <w:rPr>
          <w:rFonts w:ascii="Arial" w:hAnsi="Arial" w:cs="Arial"/>
        </w:rPr>
        <w:t>at a megfelelő éghajlati diagram</w:t>
      </w:r>
      <w:r w:rsidR="00F46E34">
        <w:rPr>
          <w:rFonts w:ascii="Arial" w:hAnsi="Arial" w:cs="Arial"/>
        </w:rPr>
        <w:t>m</w:t>
      </w:r>
      <w:r>
        <w:rPr>
          <w:rFonts w:ascii="Arial" w:hAnsi="Arial" w:cs="Arial"/>
        </w:rPr>
        <w:t>okkal (a meteorológiai állomások megnevezésével)</w:t>
      </w:r>
      <w:r w:rsidR="00AE34A3">
        <w:rPr>
          <w:rFonts w:ascii="Arial" w:hAnsi="Arial" w:cs="Arial"/>
        </w:rPr>
        <w:t xml:space="preserve"> </w:t>
      </w:r>
    </w:p>
    <w:p w:rsidR="00F46E34" w:rsidRDefault="00F46E34" w:rsidP="009158C9">
      <w:pPr>
        <w:pStyle w:val="Listparagraf"/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Határozzátok</w:t>
      </w:r>
      <w:r w:rsidR="001273D6">
        <w:rPr>
          <w:rFonts w:ascii="Arial" w:hAnsi="Arial" w:cs="Arial"/>
          <w:color w:val="000000"/>
        </w:rPr>
        <w:t xml:space="preserve"> meg a </w:t>
      </w:r>
      <w:r w:rsidR="001273D6" w:rsidRPr="00F46E34">
        <w:rPr>
          <w:rFonts w:ascii="Arial" w:hAnsi="Arial" w:cs="Arial"/>
          <w:b/>
          <w:color w:val="000000"/>
        </w:rPr>
        <w:t>4</w:t>
      </w:r>
      <w:r w:rsidR="001273D6">
        <w:rPr>
          <w:rFonts w:ascii="Arial" w:hAnsi="Arial" w:cs="Arial"/>
          <w:color w:val="000000"/>
        </w:rPr>
        <w:t xml:space="preserve">-es számmal jelölt környezettípusra vonatkozóan: </w:t>
      </w:r>
    </w:p>
    <w:p w:rsidR="001273D6" w:rsidRDefault="001273D6" w:rsidP="009158C9">
      <w:pPr>
        <w:pStyle w:val="Listparagraf"/>
        <w:numPr>
          <w:ilvl w:val="0"/>
          <w:numId w:val="5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erre a környezettípusra jellemző éghajlati diagrammot: </w:t>
      </w:r>
    </w:p>
    <w:p w:rsidR="00F46E34" w:rsidRDefault="001273D6" w:rsidP="009158C9">
      <w:pPr>
        <w:pStyle w:val="Listparagraf"/>
        <w:numPr>
          <w:ilvl w:val="0"/>
          <w:numId w:val="5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erre a környezettípusra jellemző növényzet és növénytársulás megnevezését, </w:t>
      </w:r>
    </w:p>
    <w:p w:rsidR="002D5BD7" w:rsidRDefault="002D5BD7" w:rsidP="009158C9">
      <w:pPr>
        <w:pStyle w:val="Listparagraf"/>
        <w:numPr>
          <w:ilvl w:val="0"/>
          <w:numId w:val="5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két erre a környezettípusra jellemző növényfajt.</w:t>
      </w:r>
    </w:p>
    <w:p w:rsidR="002D5BD7" w:rsidRPr="002D5BD7" w:rsidRDefault="00F46E34" w:rsidP="009158C9">
      <w:pPr>
        <w:pStyle w:val="Listparagraf"/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Határozzátok</w:t>
      </w:r>
      <w:r w:rsidR="002D5BD7">
        <w:rPr>
          <w:rFonts w:ascii="Arial" w:hAnsi="Arial" w:cs="Arial"/>
          <w:color w:val="000000"/>
        </w:rPr>
        <w:t xml:space="preserve"> meg a </w:t>
      </w:r>
      <w:r w:rsidR="002D5BD7" w:rsidRPr="00F46E34">
        <w:rPr>
          <w:rFonts w:ascii="Arial" w:hAnsi="Arial" w:cs="Arial"/>
          <w:b/>
          <w:color w:val="000000"/>
        </w:rPr>
        <w:t>2-</w:t>
      </w:r>
      <w:r w:rsidR="002D5BD7">
        <w:rPr>
          <w:rFonts w:ascii="Arial" w:hAnsi="Arial" w:cs="Arial"/>
          <w:color w:val="000000"/>
        </w:rPr>
        <w:t xml:space="preserve">es számmal jelölt környezettípusra vonatkozóan: </w:t>
      </w:r>
    </w:p>
    <w:p w:rsidR="002D5BD7" w:rsidRDefault="00F46E34" w:rsidP="009158C9">
      <w:pPr>
        <w:pStyle w:val="Listparagraf"/>
        <w:numPr>
          <w:ilvl w:val="0"/>
          <w:numId w:val="6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A jellemző nagy</w:t>
      </w:r>
      <w:r w:rsidR="002D5BD7">
        <w:rPr>
          <w:rFonts w:ascii="Arial" w:hAnsi="Arial" w:cs="Arial"/>
        </w:rPr>
        <w:t xml:space="preserve">domborzati formákat </w:t>
      </w:r>
    </w:p>
    <w:p w:rsidR="002D5BD7" w:rsidRDefault="002D5BD7" w:rsidP="009158C9">
      <w:pPr>
        <w:pStyle w:val="Listparagraf"/>
        <w:numPr>
          <w:ilvl w:val="0"/>
          <w:numId w:val="6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Két domborzatalakító tényezőt és ezekne</w:t>
      </w:r>
      <w:r w:rsidR="00F46E34">
        <w:rPr>
          <w:rFonts w:ascii="Arial" w:hAnsi="Arial" w:cs="Arial"/>
        </w:rPr>
        <w:t>k megfelelő felszínformáló folyamatot</w:t>
      </w:r>
    </w:p>
    <w:p w:rsidR="002D5BD7" w:rsidRDefault="002D5BD7" w:rsidP="009158C9">
      <w:pPr>
        <w:pStyle w:val="Listparagraf"/>
        <w:numPr>
          <w:ilvl w:val="0"/>
          <w:numId w:val="6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alacsony csapadékmennyiség </w:t>
      </w:r>
      <w:r w:rsidR="00F46E34">
        <w:rPr>
          <w:rFonts w:ascii="Arial" w:hAnsi="Arial" w:cs="Arial"/>
        </w:rPr>
        <w:t xml:space="preserve">egy </w:t>
      </w:r>
      <w:r>
        <w:rPr>
          <w:rFonts w:ascii="Arial" w:hAnsi="Arial" w:cs="Arial"/>
        </w:rPr>
        <w:t xml:space="preserve">okát </w:t>
      </w:r>
    </w:p>
    <w:p w:rsidR="002D5BD7" w:rsidRDefault="002D5BD7" w:rsidP="009158C9">
      <w:pPr>
        <w:pStyle w:val="Listparagraf"/>
        <w:numPr>
          <w:ilvl w:val="0"/>
          <w:numId w:val="6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Két helyi (endemikus) állatfajt.</w:t>
      </w:r>
    </w:p>
    <w:p w:rsidR="00852B9B" w:rsidRDefault="002D5BD7" w:rsidP="009158C9">
      <w:pPr>
        <w:pStyle w:val="Listparagraf"/>
        <w:numPr>
          <w:ilvl w:val="0"/>
          <w:numId w:val="4"/>
        </w:numPr>
        <w:spacing w:after="0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Darwini éghajlati diagrammra vonatkozóan nevezzetek meg </w:t>
      </w:r>
      <w:r w:rsidR="00852B9B">
        <w:rPr>
          <w:rFonts w:ascii="Arial" w:hAnsi="Arial" w:cs="Arial"/>
        </w:rPr>
        <w:t xml:space="preserve">egy okot </w:t>
      </w:r>
      <w:r>
        <w:rPr>
          <w:rFonts w:ascii="Arial" w:hAnsi="Arial" w:cs="Arial"/>
        </w:rPr>
        <w:t xml:space="preserve">az évi éghajlati elemek </w:t>
      </w:r>
      <w:r w:rsidR="00852B9B">
        <w:rPr>
          <w:rFonts w:ascii="Arial" w:hAnsi="Arial" w:cs="Arial"/>
        </w:rPr>
        <w:t xml:space="preserve">változását illetően </w:t>
      </w: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Default="009158C9" w:rsidP="009158C9">
      <w:pPr>
        <w:pStyle w:val="Default"/>
        <w:jc w:val="both"/>
        <w:rPr>
          <w:b/>
          <w:color w:val="FF0000"/>
          <w:sz w:val="22"/>
          <w:szCs w:val="22"/>
        </w:rPr>
      </w:pPr>
    </w:p>
    <w:p w:rsidR="009158C9" w:rsidRPr="00A41770" w:rsidRDefault="009158C9" w:rsidP="009158C9">
      <w:pPr>
        <w:pStyle w:val="Default"/>
        <w:jc w:val="both"/>
        <w:rPr>
          <w:sz w:val="22"/>
          <w:szCs w:val="22"/>
        </w:rPr>
      </w:pPr>
    </w:p>
    <w:p w:rsidR="00852B9B" w:rsidRPr="00E6699F" w:rsidRDefault="00852B9B" w:rsidP="00852B9B">
      <w:pPr>
        <w:pStyle w:val="Listparagraf"/>
        <w:numPr>
          <w:ilvl w:val="0"/>
          <w:numId w:val="9"/>
        </w:num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Tétel  </w:t>
      </w:r>
      <w:r w:rsidRPr="00E6699F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>24 pont</w:t>
      </w:r>
      <w:r w:rsidRPr="00E6699F">
        <w:rPr>
          <w:rFonts w:ascii="Arial" w:hAnsi="Arial" w:cs="Arial"/>
          <w:b/>
        </w:rPr>
        <w:t>)</w:t>
      </w:r>
    </w:p>
    <w:p w:rsidR="00852B9B" w:rsidRDefault="00852B9B" w:rsidP="009158C9">
      <w:pPr>
        <w:spacing w:after="0" w:line="240" w:lineRule="auto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Elemezzétek az alábbi </w:t>
      </w:r>
      <w:r w:rsidRPr="004647F7">
        <w:rPr>
          <w:rFonts w:ascii="Arial" w:hAnsi="Arial" w:cs="Arial"/>
          <w:b/>
          <w:lang w:val="it-IT"/>
        </w:rPr>
        <w:t>A</w:t>
      </w:r>
      <w:r w:rsidR="004647F7">
        <w:rPr>
          <w:rFonts w:ascii="Arial" w:hAnsi="Arial" w:cs="Arial"/>
          <w:b/>
          <w:lang w:val="it-IT"/>
        </w:rPr>
        <w:t>-</w:t>
      </w:r>
      <w:r w:rsidR="004647F7" w:rsidRPr="004647F7">
        <w:rPr>
          <w:rFonts w:ascii="Arial" w:hAnsi="Arial" w:cs="Arial"/>
          <w:lang w:val="it-IT"/>
        </w:rPr>
        <w:t>tól</w:t>
      </w:r>
      <w:r w:rsidRPr="004647F7">
        <w:rPr>
          <w:rFonts w:ascii="Arial" w:hAnsi="Arial" w:cs="Arial"/>
          <w:lang w:val="it-IT"/>
        </w:rPr>
        <w:t xml:space="preserve"> </w:t>
      </w:r>
      <w:r w:rsidRPr="004647F7">
        <w:rPr>
          <w:rFonts w:ascii="Arial" w:hAnsi="Arial" w:cs="Arial"/>
          <w:b/>
          <w:lang w:val="it-IT"/>
        </w:rPr>
        <w:t>F</w:t>
      </w:r>
      <w:r w:rsidR="004647F7">
        <w:rPr>
          <w:rFonts w:ascii="Arial" w:hAnsi="Arial" w:cs="Arial"/>
          <w:lang w:val="it-IT"/>
        </w:rPr>
        <w:t xml:space="preserve">-ig </w:t>
      </w:r>
      <w:r>
        <w:rPr>
          <w:rFonts w:ascii="Arial" w:hAnsi="Arial" w:cs="Arial"/>
          <w:lang w:val="it-IT"/>
        </w:rPr>
        <w:t>betűkkel jelölt ábrákat, amelyek természeti és antropikus katasztrófákat ábrázolnak és válaszoljatok a következő követelményekre.</w:t>
      </w:r>
    </w:p>
    <w:p w:rsidR="009158C9" w:rsidRPr="008907F0" w:rsidRDefault="009158C9" w:rsidP="009158C9">
      <w:pPr>
        <w:pStyle w:val="Frspaiere"/>
        <w:rPr>
          <w:sz w:val="10"/>
          <w:szCs w:val="10"/>
        </w:rPr>
      </w:pPr>
    </w:p>
    <w:p w:rsidR="009158C9" w:rsidRDefault="009158C9" w:rsidP="009158C9">
      <w:pPr>
        <w:pStyle w:val="Frspaiere"/>
        <w:jc w:val="center"/>
        <w:rPr>
          <w:b/>
        </w:rPr>
      </w:pPr>
      <w:r>
        <w:rPr>
          <w:b/>
          <w:noProof/>
          <w:lang w:eastAsia="ro-RO"/>
        </w:rPr>
        <w:drawing>
          <wp:inline distT="0" distB="0" distL="0" distR="0">
            <wp:extent cx="5210175" cy="25146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8C9" w:rsidRPr="00644FFF" w:rsidRDefault="009158C9" w:rsidP="009158C9">
      <w:pPr>
        <w:pStyle w:val="Frspaiere"/>
        <w:rPr>
          <w:b/>
        </w:rPr>
      </w:pPr>
    </w:p>
    <w:p w:rsidR="00852B9B" w:rsidRDefault="00852B9B" w:rsidP="00852B9B">
      <w:pPr>
        <w:pStyle w:val="Frspaiere"/>
        <w:numPr>
          <w:ilvl w:val="0"/>
          <w:numId w:val="11"/>
        </w:numPr>
      </w:pPr>
      <w:r w:rsidRPr="004647F7">
        <w:rPr>
          <w:b/>
        </w:rPr>
        <w:t>Nevezzétek</w:t>
      </w:r>
      <w:r>
        <w:t xml:space="preserve"> meg az összes </w:t>
      </w:r>
      <w:r w:rsidR="004647F7">
        <w:t xml:space="preserve">ábrán </w:t>
      </w:r>
      <w:r>
        <w:t>feltüntetett katasztrófákat</w:t>
      </w:r>
    </w:p>
    <w:p w:rsidR="00852B9B" w:rsidRDefault="00852B9B" w:rsidP="00852B9B">
      <w:pPr>
        <w:pStyle w:val="Frspaiere"/>
        <w:numPr>
          <w:ilvl w:val="0"/>
          <w:numId w:val="11"/>
        </w:numPr>
      </w:pPr>
      <w:r>
        <w:t xml:space="preserve">a </w:t>
      </w:r>
      <w:r w:rsidRPr="004647F7">
        <w:rPr>
          <w:b/>
        </w:rPr>
        <w:t>D</w:t>
      </w:r>
      <w:r>
        <w:t xml:space="preserve"> képen feltüntetett katasztrófára vonatkozóan írj három helyi megnevezést és azt a területet ahol jellemző</w:t>
      </w:r>
    </w:p>
    <w:p w:rsidR="00852B9B" w:rsidRPr="004647F7" w:rsidRDefault="004647F7" w:rsidP="00852B9B">
      <w:pPr>
        <w:pStyle w:val="Frspaiere"/>
        <w:numPr>
          <w:ilvl w:val="0"/>
          <w:numId w:val="11"/>
        </w:numPr>
      </w:pPr>
      <w:r>
        <w:t xml:space="preserve">Hasonlítsátok </w:t>
      </w:r>
      <w:r w:rsidR="00852B9B" w:rsidRPr="004647F7">
        <w:t>össze az</w:t>
      </w:r>
      <w:r w:rsidR="00852B9B">
        <w:rPr>
          <w:b/>
        </w:rPr>
        <w:t xml:space="preserve"> A és F </w:t>
      </w:r>
      <w:r w:rsidR="00852B9B" w:rsidRPr="004647F7">
        <w:t>betűkkel jelölt katasztrófákat és nevezz</w:t>
      </w:r>
      <w:r>
        <w:t>etek</w:t>
      </w:r>
      <w:r w:rsidR="00852B9B" w:rsidRPr="004647F7">
        <w:t xml:space="preserve"> meg két különbséget ami ez</w:t>
      </w:r>
      <w:r>
        <w:t>eket a katasztrófákat előidézi</w:t>
      </w:r>
      <w:r w:rsidR="00852B9B" w:rsidRPr="004647F7">
        <w:t xml:space="preserve"> </w:t>
      </w:r>
    </w:p>
    <w:p w:rsidR="00CE27DB" w:rsidRDefault="00852B9B" w:rsidP="009158C9">
      <w:pPr>
        <w:pStyle w:val="Frspaiere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Megjegyzés: </w:t>
      </w:r>
      <w:r w:rsidRPr="004647F7">
        <w:rPr>
          <w:i/>
          <w:sz w:val="20"/>
          <w:szCs w:val="20"/>
        </w:rPr>
        <w:t xml:space="preserve">a teljes pontszám csak abban az esetben lesz megadva, hogyha a két különbség </w:t>
      </w:r>
      <w:r w:rsidR="004647F7" w:rsidRPr="004647F7">
        <w:rPr>
          <w:i/>
          <w:sz w:val="20"/>
          <w:szCs w:val="20"/>
        </w:rPr>
        <w:t xml:space="preserve">egyben </w:t>
      </w:r>
      <w:r w:rsidR="00CE27DB" w:rsidRPr="004647F7">
        <w:rPr>
          <w:i/>
          <w:sz w:val="20"/>
          <w:szCs w:val="20"/>
        </w:rPr>
        <w:t xml:space="preserve"> és nem külön –külön lesz </w:t>
      </w:r>
      <w:r w:rsidR="004647F7" w:rsidRPr="004647F7">
        <w:rPr>
          <w:i/>
          <w:sz w:val="20"/>
          <w:szCs w:val="20"/>
        </w:rPr>
        <w:t>tárgyalva</w:t>
      </w:r>
      <w:r w:rsidR="00CE27DB" w:rsidRPr="004647F7">
        <w:rPr>
          <w:i/>
          <w:sz w:val="20"/>
          <w:szCs w:val="20"/>
        </w:rPr>
        <w:t>.</w:t>
      </w:r>
    </w:p>
    <w:p w:rsidR="004647F7" w:rsidRPr="004647F7" w:rsidRDefault="004647F7" w:rsidP="00CE27DB">
      <w:pPr>
        <w:pStyle w:val="Frspaiere"/>
        <w:numPr>
          <w:ilvl w:val="0"/>
          <w:numId w:val="11"/>
        </w:numPr>
        <w:rPr>
          <w:spacing w:val="-2"/>
        </w:rPr>
      </w:pPr>
      <w:r w:rsidRPr="004647F7">
        <w:rPr>
          <w:spacing w:val="-2"/>
        </w:rPr>
        <w:t>említsetek két viselkedési szabályt a</w:t>
      </w:r>
      <w:r w:rsidR="00CE27DB">
        <w:rPr>
          <w:b/>
          <w:spacing w:val="-2"/>
        </w:rPr>
        <w:t xml:space="preserve"> B </w:t>
      </w:r>
      <w:r w:rsidR="00CE27DB" w:rsidRPr="004647F7">
        <w:rPr>
          <w:spacing w:val="-2"/>
        </w:rPr>
        <w:t xml:space="preserve">betűvel jelölt katasztrófatípusra </w:t>
      </w:r>
      <w:r w:rsidRPr="004647F7">
        <w:rPr>
          <w:spacing w:val="-2"/>
        </w:rPr>
        <w:t>vonatkozóan</w:t>
      </w:r>
    </w:p>
    <w:p w:rsidR="00CE27DB" w:rsidRPr="004647F7" w:rsidRDefault="00CE27DB" w:rsidP="00CE27DB">
      <w:pPr>
        <w:pStyle w:val="Frspaiere"/>
        <w:numPr>
          <w:ilvl w:val="0"/>
          <w:numId w:val="11"/>
        </w:numPr>
      </w:pPr>
      <w:r>
        <w:rPr>
          <w:b/>
        </w:rPr>
        <w:t xml:space="preserve">nevezz </w:t>
      </w:r>
      <w:r w:rsidRPr="004647F7">
        <w:t>meg két olyan gazdasági tevékenységet ami az</w:t>
      </w:r>
      <w:r w:rsidRPr="004647F7">
        <w:rPr>
          <w:b/>
        </w:rPr>
        <w:t xml:space="preserve"> E</w:t>
      </w:r>
      <w:r w:rsidRPr="004647F7">
        <w:t xml:space="preserve"> ábrán jelölt katasztrófához vezet </w:t>
      </w:r>
    </w:p>
    <w:p w:rsidR="00CE27DB" w:rsidRDefault="00CE27DB" w:rsidP="00CE27DB">
      <w:pPr>
        <w:pStyle w:val="Frspaiere"/>
        <w:numPr>
          <w:ilvl w:val="0"/>
          <w:numId w:val="11"/>
        </w:numPr>
        <w:rPr>
          <w:b/>
        </w:rPr>
      </w:pPr>
      <w:r>
        <w:rPr>
          <w:b/>
        </w:rPr>
        <w:t xml:space="preserve">magyarázd meg </w:t>
      </w:r>
      <w:r w:rsidRPr="004647F7">
        <w:t xml:space="preserve">a </w:t>
      </w:r>
      <w:r>
        <w:rPr>
          <w:b/>
        </w:rPr>
        <w:t xml:space="preserve">B </w:t>
      </w:r>
      <w:r w:rsidRPr="004647F7">
        <w:t>betűvel jelölt katasztrófatípus kialakulásának módját</w:t>
      </w:r>
      <w:r>
        <w:rPr>
          <w:b/>
        </w:rPr>
        <w:t xml:space="preserve"> </w:t>
      </w:r>
    </w:p>
    <w:p w:rsidR="004647F7" w:rsidRPr="004647F7" w:rsidRDefault="00CE27DB" w:rsidP="004647F7">
      <w:pPr>
        <w:pStyle w:val="Frspaiere"/>
        <w:numPr>
          <w:ilvl w:val="0"/>
          <w:numId w:val="11"/>
        </w:numPr>
      </w:pPr>
      <w:r>
        <w:rPr>
          <w:b/>
        </w:rPr>
        <w:t xml:space="preserve">nevezz meg </w:t>
      </w:r>
      <w:r w:rsidR="004647F7" w:rsidRPr="004647F7">
        <w:t xml:space="preserve">két megelőző tevékenységet </w:t>
      </w:r>
      <w:r w:rsidRPr="004647F7">
        <w:t xml:space="preserve">a </w:t>
      </w:r>
      <w:r w:rsidRPr="004647F7">
        <w:rPr>
          <w:b/>
        </w:rPr>
        <w:t xml:space="preserve">C </w:t>
      </w:r>
      <w:r w:rsidRPr="004647F7">
        <w:t xml:space="preserve">betűvel jelölt katasztrófára vonatkozóan </w:t>
      </w:r>
    </w:p>
    <w:p w:rsidR="00215F7B" w:rsidRDefault="00215F7B"/>
    <w:sectPr w:rsidR="00215F7B" w:rsidSect="00215F7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45D" w:rsidRDefault="0024445D" w:rsidP="009158C9">
      <w:pPr>
        <w:spacing w:after="0" w:line="240" w:lineRule="auto"/>
      </w:pPr>
      <w:r>
        <w:separator/>
      </w:r>
    </w:p>
  </w:endnote>
  <w:endnote w:type="continuationSeparator" w:id="1">
    <w:p w:rsidR="0024445D" w:rsidRDefault="0024445D" w:rsidP="00915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45"/>
      <w:docPartObj>
        <w:docPartGallery w:val="Page Numbers (Bottom of Page)"/>
        <w:docPartUnique/>
      </w:docPartObj>
    </w:sdtPr>
    <w:sdtContent>
      <w:p w:rsidR="00852B9B" w:rsidRDefault="00852B9B">
        <w:pPr>
          <w:pStyle w:val="Subsol"/>
          <w:jc w:val="right"/>
        </w:pPr>
        <w:fldSimple w:instr=" PAGE   \* MERGEFORMAT ">
          <w:r w:rsidR="00AA1449">
            <w:rPr>
              <w:noProof/>
            </w:rPr>
            <w:t>2</w:t>
          </w:r>
        </w:fldSimple>
      </w:p>
    </w:sdtContent>
  </w:sdt>
  <w:p w:rsidR="00852B9B" w:rsidRDefault="00852B9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45D" w:rsidRDefault="0024445D" w:rsidP="009158C9">
      <w:pPr>
        <w:spacing w:after="0" w:line="240" w:lineRule="auto"/>
      </w:pPr>
      <w:r>
        <w:separator/>
      </w:r>
    </w:p>
  </w:footnote>
  <w:footnote w:type="continuationSeparator" w:id="1">
    <w:p w:rsidR="0024445D" w:rsidRDefault="0024445D" w:rsidP="00915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B9B" w:rsidRPr="009158C9" w:rsidRDefault="00852B9B" w:rsidP="009158C9">
    <w:pPr>
      <w:pBdr>
        <w:bottom w:val="single" w:sz="4" w:space="0" w:color="auto"/>
      </w:pBdr>
      <w:spacing w:after="200" w:line="276" w:lineRule="auto"/>
      <w:jc w:val="center"/>
      <w:rPr>
        <w:rFonts w:ascii="Arial" w:hAnsi="Arial" w:cs="Arial"/>
        <w:b/>
      </w:rPr>
    </w:pPr>
    <w:r w:rsidRPr="009D2E6A">
      <w:rPr>
        <w:rFonts w:ascii="Arial" w:hAnsi="Arial" w:cs="Arial"/>
        <w:b/>
      </w:rPr>
      <w:t>MINISTERUL EDUCAŢIEI NAȚIONALE ȘI CERCETĂRII ȘTIINȚIFICE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3CD"/>
    <w:multiLevelType w:val="hybridMultilevel"/>
    <w:tmpl w:val="4942E7F6"/>
    <w:lvl w:ilvl="0" w:tplc="4DEA8E0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B6F6C"/>
    <w:multiLevelType w:val="hybridMultilevel"/>
    <w:tmpl w:val="AFBAED58"/>
    <w:lvl w:ilvl="0" w:tplc="BBA0A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D42EE"/>
    <w:multiLevelType w:val="hybridMultilevel"/>
    <w:tmpl w:val="474815FC"/>
    <w:lvl w:ilvl="0" w:tplc="104A436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D2BC1"/>
    <w:multiLevelType w:val="hybridMultilevel"/>
    <w:tmpl w:val="10C012C6"/>
    <w:lvl w:ilvl="0" w:tplc="9BB04B4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857C9"/>
    <w:multiLevelType w:val="hybridMultilevel"/>
    <w:tmpl w:val="2E7EF236"/>
    <w:lvl w:ilvl="0" w:tplc="B0100C84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b/>
      </w:rPr>
    </w:lvl>
    <w:lvl w:ilvl="1" w:tplc="041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6FE763E"/>
    <w:multiLevelType w:val="hybridMultilevel"/>
    <w:tmpl w:val="ED6AB28C"/>
    <w:lvl w:ilvl="0" w:tplc="32B4B4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3C6158"/>
    <w:multiLevelType w:val="hybridMultilevel"/>
    <w:tmpl w:val="E9E0F720"/>
    <w:lvl w:ilvl="0" w:tplc="219847E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824C9"/>
    <w:multiLevelType w:val="hybridMultilevel"/>
    <w:tmpl w:val="20A4A7D0"/>
    <w:lvl w:ilvl="0" w:tplc="4870811C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8BB6F2E"/>
    <w:multiLevelType w:val="hybridMultilevel"/>
    <w:tmpl w:val="9A3C5C16"/>
    <w:lvl w:ilvl="0" w:tplc="217624FC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DA21662"/>
    <w:multiLevelType w:val="hybridMultilevel"/>
    <w:tmpl w:val="5BD43C04"/>
    <w:lvl w:ilvl="0" w:tplc="BD8C59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158C9"/>
    <w:rsid w:val="001273D6"/>
    <w:rsid w:val="00215F7B"/>
    <w:rsid w:val="0024445D"/>
    <w:rsid w:val="002D5BD7"/>
    <w:rsid w:val="004647F7"/>
    <w:rsid w:val="006541C5"/>
    <w:rsid w:val="00722BB9"/>
    <w:rsid w:val="00852B9B"/>
    <w:rsid w:val="009158C9"/>
    <w:rsid w:val="00AA1449"/>
    <w:rsid w:val="00AE2A48"/>
    <w:rsid w:val="00AE34A3"/>
    <w:rsid w:val="00CE27DB"/>
    <w:rsid w:val="00E6699F"/>
    <w:rsid w:val="00F23768"/>
    <w:rsid w:val="00F46E34"/>
    <w:rsid w:val="00F9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8C9"/>
    <w:pPr>
      <w:spacing w:after="160" w:line="259" w:lineRule="auto"/>
    </w:pPr>
    <w:rPr>
      <w:rFonts w:ascii="Calibri" w:eastAsia="Calibri" w:hAnsi="Calibri" w:cs="Times New Roman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158C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9158C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Listparagraf">
    <w:name w:val="List Paragraph"/>
    <w:basedOn w:val="Normal"/>
    <w:uiPriority w:val="99"/>
    <w:qFormat/>
    <w:rsid w:val="009158C9"/>
    <w:pPr>
      <w:ind w:left="720"/>
      <w:contextualSpacing/>
    </w:pPr>
  </w:style>
  <w:style w:type="paragraph" w:customStyle="1" w:styleId="Default">
    <w:name w:val="Default"/>
    <w:rsid w:val="009158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Frspaiere">
    <w:name w:val="No Spacing"/>
    <w:uiPriority w:val="1"/>
    <w:qFormat/>
    <w:rsid w:val="009158C9"/>
    <w:pPr>
      <w:tabs>
        <w:tab w:val="left" w:pos="284"/>
      </w:tabs>
      <w:spacing w:after="0" w:line="240" w:lineRule="auto"/>
      <w:jc w:val="both"/>
    </w:pPr>
    <w:rPr>
      <w:rFonts w:ascii="Arial" w:eastAsia="Calibri" w:hAnsi="Arial" w:cs="Arial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15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158C9"/>
    <w:rPr>
      <w:rFonts w:ascii="Tahoma" w:eastAsia="Calibri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semiHidden/>
    <w:unhideWhenUsed/>
    <w:rsid w:val="00915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158C9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915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158C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C71A-018D-4BF5-B120-E054D931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472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2016-03-19T05:48:00Z</dcterms:created>
  <dcterms:modified xsi:type="dcterms:W3CDTF">2016-03-19T07:28:00Z</dcterms:modified>
</cp:coreProperties>
</file>